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C" w:rsidRPr="00FC2149" w:rsidRDefault="00E53585">
      <w:pPr>
        <w:rPr>
          <w:rFonts w:ascii="Arial" w:hAnsi="Arial" w:cs="Aharoni"/>
          <w:b/>
          <w:color w:val="FF0000"/>
          <w:sz w:val="40"/>
          <w:szCs w:val="40"/>
        </w:rPr>
      </w:pPr>
      <w:r w:rsidRPr="00FC2149">
        <w:rPr>
          <w:rFonts w:ascii="Arial" w:hAnsi="Arial" w:cs="Aharoni"/>
          <w:b/>
          <w:color w:val="FF0000"/>
          <w:sz w:val="40"/>
          <w:szCs w:val="40"/>
        </w:rPr>
        <w:t>P&amp;P organizza una sessione di team building</w:t>
      </w:r>
    </w:p>
    <w:p w:rsidR="00611711" w:rsidRPr="00FC2149" w:rsidRDefault="00C45E84" w:rsidP="007329FE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-706092</wp:posOffset>
                </wp:positionH>
                <wp:positionV relativeFrom="paragraph">
                  <wp:posOffset>231140</wp:posOffset>
                </wp:positionV>
                <wp:extent cx="7478973" cy="3398293"/>
                <wp:effectExtent l="0" t="0" r="27305" b="12065"/>
                <wp:wrapNone/>
                <wp:docPr id="2" name="Pergamena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973" cy="3398293"/>
                        </a:xfrm>
                        <a:prstGeom prst="horizont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a 2 2" o:spid="_x0000_s1026" type="#_x0000_t98" style="position:absolute;margin-left:-55.6pt;margin-top:18.2pt;width:588.9pt;height:2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" strokecolor="#1f4d78 [1604]" strokeweight="1pt">
                <v:fill r:id="rId7" o:title="" recolor="t" rotate="t" type="tile"/>
                <v:stroke joinstyle="miter"/>
              </v:shape>
            </w:pict>
          </mc:Fallback>
        </mc:AlternateContent>
      </w:r>
      <w:r w:rsidR="00E53585" w:rsidRPr="00FC2149">
        <w:rPr>
          <w:rFonts w:ascii="Arial" w:hAnsi="Arial" w:cs="Arial"/>
          <w:sz w:val="28"/>
          <w:szCs w:val="28"/>
        </w:rPr>
        <w:t>Ultimamente</w:t>
      </w:r>
      <w:r w:rsidR="000C2810" w:rsidRPr="00FC2149">
        <w:rPr>
          <w:rFonts w:ascii="Arial" w:hAnsi="Arial" w:cs="Arial"/>
          <w:sz w:val="28"/>
          <w:szCs w:val="28"/>
        </w:rPr>
        <w:t xml:space="preserve"> sempre più spesso </w:t>
      </w:r>
      <w:r w:rsidR="00E53585" w:rsidRPr="00FC2149">
        <w:rPr>
          <w:rFonts w:ascii="Arial" w:hAnsi="Arial" w:cs="Arial"/>
          <w:sz w:val="28"/>
          <w:szCs w:val="28"/>
        </w:rPr>
        <w:t>all’interno delle aziende</w:t>
      </w:r>
      <w:r w:rsidR="00611711" w:rsidRPr="00FC2149">
        <w:rPr>
          <w:rFonts w:ascii="Arial" w:hAnsi="Arial" w:cs="Arial"/>
          <w:sz w:val="28"/>
          <w:szCs w:val="28"/>
        </w:rPr>
        <w:t xml:space="preserve"> strutturate si parla del</w:t>
      </w:r>
      <w:r w:rsidR="004C456D" w:rsidRPr="00FC2149">
        <w:rPr>
          <w:rFonts w:ascii="Arial" w:hAnsi="Arial" w:cs="Arial"/>
          <w:sz w:val="28"/>
          <w:szCs w:val="28"/>
        </w:rPr>
        <w:t>l</w:t>
      </w:r>
      <w:r w:rsidR="00611711" w:rsidRPr="00FC2149">
        <w:rPr>
          <w:rFonts w:ascii="Arial" w:hAnsi="Arial" w:cs="Arial"/>
          <w:sz w:val="28"/>
          <w:szCs w:val="28"/>
        </w:rPr>
        <w:t>’importanza del “</w:t>
      </w:r>
      <w:r w:rsidR="00611711" w:rsidRPr="00FC2149">
        <w:rPr>
          <w:rFonts w:ascii="Arial" w:hAnsi="Arial" w:cs="Arial"/>
          <w:b/>
          <w:sz w:val="28"/>
          <w:szCs w:val="28"/>
        </w:rPr>
        <w:t>gruppo</w:t>
      </w:r>
      <w:r w:rsidR="00611711" w:rsidRPr="00FC2149">
        <w:rPr>
          <w:rFonts w:ascii="Arial" w:hAnsi="Arial" w:cs="Arial"/>
          <w:sz w:val="28"/>
          <w:szCs w:val="28"/>
        </w:rPr>
        <w:t>”.</w:t>
      </w:r>
    </w:p>
    <w:p w:rsidR="00FC2149" w:rsidRDefault="00FC2149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C</w:t>
      </w:r>
      <w:r w:rsidR="00E53585" w:rsidRPr="00FC2149">
        <w:rPr>
          <w:rFonts w:ascii="Arial" w:hAnsi="Arial" w:cs="Arial"/>
          <w:sz w:val="28"/>
          <w:szCs w:val="28"/>
        </w:rPr>
        <w:t>ontribuire a far conoscere le persone in modo approfondito, stimolare ed aumentare la collaborazione, costruire e potenziare relazioni interpersonali, creare un clima di fiducia e di stima</w:t>
      </w:r>
      <w:r w:rsidRPr="00FC2149">
        <w:rPr>
          <w:rFonts w:ascii="Arial" w:hAnsi="Arial" w:cs="Arial"/>
          <w:sz w:val="28"/>
          <w:szCs w:val="28"/>
        </w:rPr>
        <w:t>.</w:t>
      </w:r>
    </w:p>
    <w:p w:rsidR="00FC2149" w:rsidRDefault="00FC2149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S</w:t>
      </w:r>
      <w:r w:rsidR="00E53585" w:rsidRPr="00FC2149">
        <w:rPr>
          <w:rFonts w:ascii="Arial" w:hAnsi="Arial" w:cs="Arial"/>
          <w:sz w:val="28"/>
          <w:szCs w:val="28"/>
        </w:rPr>
        <w:t xml:space="preserve">viluppare </w:t>
      </w:r>
      <w:r w:rsidRPr="00FC2149">
        <w:rPr>
          <w:rFonts w:ascii="Arial" w:hAnsi="Arial" w:cs="Arial"/>
          <w:sz w:val="28"/>
          <w:szCs w:val="28"/>
        </w:rPr>
        <w:t xml:space="preserve">la </w:t>
      </w:r>
      <w:r w:rsidR="00E53585" w:rsidRPr="00FC2149">
        <w:rPr>
          <w:rFonts w:ascii="Arial" w:hAnsi="Arial" w:cs="Arial"/>
          <w:sz w:val="28"/>
          <w:szCs w:val="28"/>
        </w:rPr>
        <w:t xml:space="preserve">creatività, </w:t>
      </w:r>
      <w:r w:rsidRPr="00FC2149">
        <w:rPr>
          <w:rFonts w:ascii="Arial" w:hAnsi="Arial" w:cs="Arial"/>
          <w:sz w:val="28"/>
          <w:szCs w:val="28"/>
        </w:rPr>
        <w:t>l’</w:t>
      </w:r>
      <w:r w:rsidR="00E53585" w:rsidRPr="00FC2149">
        <w:rPr>
          <w:rFonts w:ascii="Arial" w:hAnsi="Arial" w:cs="Arial"/>
          <w:sz w:val="28"/>
          <w:szCs w:val="28"/>
        </w:rPr>
        <w:t xml:space="preserve">ascolto, </w:t>
      </w:r>
      <w:r w:rsidRPr="00FC2149">
        <w:rPr>
          <w:rFonts w:ascii="Arial" w:hAnsi="Arial" w:cs="Arial"/>
          <w:sz w:val="28"/>
          <w:szCs w:val="28"/>
        </w:rPr>
        <w:t>l’</w:t>
      </w:r>
      <w:r w:rsidR="00E53585" w:rsidRPr="00FC2149">
        <w:rPr>
          <w:rFonts w:ascii="Arial" w:hAnsi="Arial" w:cs="Arial"/>
          <w:sz w:val="28"/>
          <w:szCs w:val="28"/>
        </w:rPr>
        <w:t xml:space="preserve">empatia, </w:t>
      </w:r>
      <w:r w:rsidRPr="00FC2149">
        <w:rPr>
          <w:rFonts w:ascii="Arial" w:hAnsi="Arial" w:cs="Arial"/>
          <w:sz w:val="28"/>
          <w:szCs w:val="28"/>
        </w:rPr>
        <w:t xml:space="preserve">la </w:t>
      </w:r>
      <w:r w:rsidR="00E53585" w:rsidRPr="00FC2149">
        <w:rPr>
          <w:rFonts w:ascii="Arial" w:hAnsi="Arial" w:cs="Arial"/>
          <w:sz w:val="28"/>
          <w:szCs w:val="28"/>
        </w:rPr>
        <w:t xml:space="preserve">motivazione, </w:t>
      </w:r>
      <w:r w:rsidRPr="00FC2149">
        <w:rPr>
          <w:rFonts w:ascii="Arial" w:hAnsi="Arial" w:cs="Arial"/>
          <w:sz w:val="28"/>
          <w:szCs w:val="28"/>
        </w:rPr>
        <w:t xml:space="preserve">la </w:t>
      </w:r>
      <w:r w:rsidR="00E53585" w:rsidRPr="00FC2149">
        <w:rPr>
          <w:rFonts w:ascii="Arial" w:hAnsi="Arial" w:cs="Arial"/>
          <w:sz w:val="28"/>
          <w:szCs w:val="28"/>
        </w:rPr>
        <w:t xml:space="preserve">coesione, </w:t>
      </w:r>
      <w:r w:rsidRPr="00FC2149">
        <w:rPr>
          <w:rFonts w:ascii="Arial" w:hAnsi="Arial" w:cs="Arial"/>
          <w:sz w:val="28"/>
          <w:szCs w:val="28"/>
        </w:rPr>
        <w:t>l’</w:t>
      </w:r>
      <w:r w:rsidR="00E53585" w:rsidRPr="00FC2149">
        <w:rPr>
          <w:rFonts w:ascii="Arial" w:hAnsi="Arial" w:cs="Arial"/>
          <w:sz w:val="28"/>
          <w:szCs w:val="28"/>
        </w:rPr>
        <w:t xml:space="preserve">integrazione, </w:t>
      </w:r>
      <w:r w:rsidRPr="00FC2149">
        <w:rPr>
          <w:rFonts w:ascii="Arial" w:hAnsi="Arial" w:cs="Arial"/>
          <w:sz w:val="28"/>
          <w:szCs w:val="28"/>
        </w:rPr>
        <w:t xml:space="preserve">la </w:t>
      </w:r>
      <w:r w:rsidR="00E53585" w:rsidRPr="00FC2149">
        <w:rPr>
          <w:rFonts w:ascii="Arial" w:hAnsi="Arial" w:cs="Arial"/>
          <w:sz w:val="28"/>
          <w:szCs w:val="28"/>
        </w:rPr>
        <w:t>leadership</w:t>
      </w:r>
      <w:r w:rsidRPr="00FC2149">
        <w:rPr>
          <w:rFonts w:ascii="Arial" w:hAnsi="Arial" w:cs="Arial"/>
          <w:sz w:val="28"/>
          <w:szCs w:val="28"/>
        </w:rPr>
        <w:t>.</w:t>
      </w:r>
    </w:p>
    <w:p w:rsidR="00E53585" w:rsidRPr="00FC2149" w:rsidRDefault="00FC2149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L</w:t>
      </w:r>
      <w:r w:rsidR="00E53585" w:rsidRPr="00FC2149">
        <w:rPr>
          <w:rFonts w:ascii="Arial" w:hAnsi="Arial" w:cs="Arial"/>
          <w:sz w:val="28"/>
          <w:szCs w:val="28"/>
        </w:rPr>
        <w:t>avora</w:t>
      </w:r>
      <w:r w:rsidR="000C2810" w:rsidRPr="00FC2149">
        <w:rPr>
          <w:rFonts w:ascii="Arial" w:hAnsi="Arial" w:cs="Arial"/>
          <w:sz w:val="28"/>
          <w:szCs w:val="28"/>
        </w:rPr>
        <w:t xml:space="preserve">re per obiettivi, </w:t>
      </w:r>
      <w:r w:rsidR="00E53585" w:rsidRPr="00FC2149">
        <w:rPr>
          <w:rFonts w:ascii="Arial" w:hAnsi="Arial" w:cs="Arial"/>
          <w:sz w:val="28"/>
          <w:szCs w:val="28"/>
        </w:rPr>
        <w:t>conoscere e riconoscersi nella mission</w:t>
      </w:r>
      <w:r w:rsidR="000C2810" w:rsidRPr="00FC2149">
        <w:rPr>
          <w:rFonts w:ascii="Arial" w:hAnsi="Arial" w:cs="Arial"/>
          <w:sz w:val="28"/>
          <w:szCs w:val="28"/>
        </w:rPr>
        <w:t xml:space="preserve"> e nei valori aziendali,</w:t>
      </w:r>
      <w:r w:rsidR="00E53585" w:rsidRPr="00FC2149">
        <w:rPr>
          <w:rFonts w:ascii="Arial" w:hAnsi="Arial" w:cs="Arial"/>
          <w:sz w:val="28"/>
          <w:szCs w:val="28"/>
        </w:rPr>
        <w:t xml:space="preserve"> valutare ed app</w:t>
      </w:r>
      <w:r w:rsidRPr="00FC2149">
        <w:rPr>
          <w:rFonts w:ascii="Arial" w:hAnsi="Arial" w:cs="Arial"/>
          <w:sz w:val="28"/>
          <w:szCs w:val="28"/>
        </w:rPr>
        <w:t xml:space="preserve">rezzare attitudini, competenze e </w:t>
      </w:r>
      <w:r w:rsidR="00E53585" w:rsidRPr="00FC2149">
        <w:rPr>
          <w:rFonts w:ascii="Arial" w:hAnsi="Arial" w:cs="Arial"/>
          <w:sz w:val="28"/>
          <w:szCs w:val="28"/>
        </w:rPr>
        <w:t>potenzialità dei singoli individui.</w:t>
      </w:r>
    </w:p>
    <w:p w:rsidR="00E53585" w:rsidRPr="00FC2149" w:rsidRDefault="004C456D" w:rsidP="007329FE">
      <w:pPr>
        <w:pStyle w:val="NormaleWeb"/>
        <w:rPr>
          <w:rFonts w:ascii="Arial" w:hAnsi="Arial" w:cs="Arial"/>
          <w:b/>
          <w:color w:val="4472C4" w:themeColor="accent5"/>
          <w:sz w:val="28"/>
          <w:szCs w:val="28"/>
        </w:rPr>
      </w:pPr>
      <w:r w:rsidRPr="00C45E84">
        <w:rPr>
          <w:rFonts w:ascii="Arial" w:hAnsi="Arial" w:cs="Arial"/>
          <w:b/>
          <w:color w:val="FF0000"/>
          <w:sz w:val="28"/>
          <w:szCs w:val="28"/>
        </w:rPr>
        <w:t>Il g</w:t>
      </w:r>
      <w:r w:rsidR="00E53585" w:rsidRPr="00C45E84">
        <w:rPr>
          <w:rFonts w:ascii="Arial" w:hAnsi="Arial" w:cs="Arial"/>
          <w:b/>
          <w:color w:val="FF0000"/>
          <w:sz w:val="28"/>
          <w:szCs w:val="28"/>
        </w:rPr>
        <w:t>ruppo che si deve sentire una vera “squadra”!!!!</w:t>
      </w:r>
    </w:p>
    <w:p w:rsidR="00C45E84" w:rsidRDefault="00C45E84" w:rsidP="007329FE">
      <w:pPr>
        <w:pStyle w:val="NormaleWeb"/>
        <w:rPr>
          <w:rFonts w:ascii="Arial" w:hAnsi="Arial" w:cs="Arial"/>
          <w:sz w:val="28"/>
          <w:szCs w:val="28"/>
        </w:rPr>
      </w:pPr>
    </w:p>
    <w:p w:rsidR="004C456D" w:rsidRDefault="004C456D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Questa è la ricetta per poter creare una mentalità vincente, al passo con le esigenze sempre crescenti e la soddisfazione dei clienti!!!!</w:t>
      </w:r>
    </w:p>
    <w:p w:rsidR="00C45E84" w:rsidRPr="00FC2149" w:rsidRDefault="00C45E84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C456D" w:rsidRPr="00FC2149" w:rsidRDefault="004C456D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P&amp;P ha organizzato qualche giorno fa una prima sessione di t</w:t>
      </w:r>
      <w:r w:rsidR="000C2810" w:rsidRPr="00FC2149">
        <w:rPr>
          <w:rFonts w:ascii="Arial" w:hAnsi="Arial" w:cs="Arial"/>
          <w:sz w:val="28"/>
          <w:szCs w:val="28"/>
        </w:rPr>
        <w:t xml:space="preserve">eam-building, inserita in un </w:t>
      </w:r>
      <w:r w:rsidRPr="00FC2149">
        <w:rPr>
          <w:rFonts w:ascii="Arial" w:hAnsi="Arial" w:cs="Arial"/>
          <w:sz w:val="28"/>
          <w:szCs w:val="28"/>
        </w:rPr>
        <w:t>percorso formativo che porterà “la squadra” a pianificare altre uscite future, in cui la componente “formativa” si è associata alla componente “ludica”.</w:t>
      </w:r>
    </w:p>
    <w:p w:rsidR="00C97C33" w:rsidRPr="00FC2149" w:rsidRDefault="000C2810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L</w:t>
      </w:r>
      <w:r w:rsidR="004C456D" w:rsidRPr="00FC2149">
        <w:rPr>
          <w:rFonts w:ascii="Arial" w:hAnsi="Arial" w:cs="Arial"/>
          <w:sz w:val="28"/>
          <w:szCs w:val="28"/>
        </w:rPr>
        <w:t>’occasione è stata una giornata passata al Rafting Republic di Aosta</w:t>
      </w:r>
      <w:r w:rsidR="00C97C33" w:rsidRPr="00FC2149">
        <w:rPr>
          <w:rFonts w:ascii="Arial" w:hAnsi="Arial" w:cs="Arial"/>
          <w:sz w:val="28"/>
          <w:szCs w:val="28"/>
        </w:rPr>
        <w:t>.</w:t>
      </w:r>
    </w:p>
    <w:p w:rsidR="00C97C33" w:rsidRPr="00FC2149" w:rsidRDefault="00B63F81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39AD144F" wp14:editId="3FF0EC4C">
            <wp:simplePos x="0" y="0"/>
            <wp:positionH relativeFrom="column">
              <wp:posOffset>1079150</wp:posOffset>
            </wp:positionH>
            <wp:positionV relativeFrom="paragraph">
              <wp:posOffset>551815</wp:posOffset>
            </wp:positionV>
            <wp:extent cx="4030980" cy="3232150"/>
            <wp:effectExtent l="0" t="0" r="7620" b="6350"/>
            <wp:wrapNone/>
            <wp:docPr id="3" name="irc_mi" descr="Immagine correlat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33" w:rsidRPr="00FC2149">
        <w:rPr>
          <w:rFonts w:ascii="Arial" w:hAnsi="Arial" w:cs="Arial"/>
          <w:sz w:val="28"/>
          <w:szCs w:val="28"/>
        </w:rPr>
        <w:t>Poche azioni hanno dimostrato tanto potere di aggregazione</w:t>
      </w:r>
      <w:r w:rsidR="007329FE">
        <w:rPr>
          <w:rFonts w:ascii="Arial" w:hAnsi="Arial" w:cs="Arial"/>
          <w:sz w:val="28"/>
          <w:szCs w:val="28"/>
        </w:rPr>
        <w:t xml:space="preserve">, </w:t>
      </w:r>
      <w:r w:rsidR="00C97C33" w:rsidRPr="00FC2149">
        <w:rPr>
          <w:rFonts w:ascii="Arial" w:hAnsi="Arial" w:cs="Arial"/>
          <w:sz w:val="28"/>
          <w:szCs w:val="28"/>
        </w:rPr>
        <w:t>attività completamente diverse da quelle di routine, un cambio radicale del contesto e la necessità primaria di unire le forze per perseguire un obiettivo comune.</w:t>
      </w:r>
    </w:p>
    <w:p w:rsidR="00C97C33" w:rsidRPr="00FC2149" w:rsidRDefault="00C97C33" w:rsidP="007329FE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C2149">
        <w:rPr>
          <w:rFonts w:ascii="Arial" w:hAnsi="Arial" w:cs="Arial"/>
          <w:sz w:val="28"/>
          <w:szCs w:val="28"/>
        </w:rPr>
        <w:t>Un’esperienza unica, divertente, ma anche molto appagante sotto tutti i punti di vista!!!</w:t>
      </w:r>
    </w:p>
    <w:p w:rsidR="00C97C33" w:rsidRDefault="00C97C33" w:rsidP="007329FE">
      <w:pPr>
        <w:pStyle w:val="NormaleWeb"/>
        <w:rPr>
          <w:rFonts w:ascii="Arial" w:hAnsi="Arial" w:cs="Arial"/>
        </w:rPr>
      </w:pPr>
    </w:p>
    <w:p w:rsidR="00E53585" w:rsidRPr="00E53585" w:rsidRDefault="00E53585" w:rsidP="00E53585">
      <w:pPr>
        <w:pStyle w:val="NormaleWeb"/>
        <w:rPr>
          <w:rFonts w:ascii="Arial" w:hAnsi="Arial" w:cs="Arial"/>
        </w:rPr>
      </w:pPr>
      <w:bookmarkStart w:id="0" w:name="_GoBack"/>
      <w:bookmarkEnd w:id="0"/>
    </w:p>
    <w:p w:rsidR="00E53585" w:rsidRDefault="00E53585"/>
    <w:p w:rsidR="00E53585" w:rsidRDefault="00E53585"/>
    <w:p w:rsidR="00E53585" w:rsidRDefault="00E53585"/>
    <w:p w:rsidR="00E53585" w:rsidRDefault="00E53585"/>
    <w:p w:rsidR="00E53585" w:rsidRDefault="00E53585" w:rsidP="00E44933">
      <w:pPr>
        <w:ind w:left="0"/>
        <w:jc w:val="both"/>
      </w:pPr>
    </w:p>
    <w:p w:rsidR="00E53585" w:rsidRDefault="00E53585"/>
    <w:p w:rsidR="00E53585" w:rsidRDefault="00E53585" w:rsidP="00E44933">
      <w:pPr>
        <w:ind w:left="0"/>
        <w:jc w:val="both"/>
      </w:pPr>
    </w:p>
    <w:sectPr w:rsidR="00E53585" w:rsidSect="00722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85"/>
    <w:rsid w:val="000741F8"/>
    <w:rsid w:val="000C2810"/>
    <w:rsid w:val="00220658"/>
    <w:rsid w:val="00265061"/>
    <w:rsid w:val="004C456D"/>
    <w:rsid w:val="00611711"/>
    <w:rsid w:val="0072284C"/>
    <w:rsid w:val="007329FE"/>
    <w:rsid w:val="007533D0"/>
    <w:rsid w:val="00896FAF"/>
    <w:rsid w:val="00B63F81"/>
    <w:rsid w:val="00C45E84"/>
    <w:rsid w:val="00C97C33"/>
    <w:rsid w:val="00E44933"/>
    <w:rsid w:val="00E53585"/>
    <w:rsid w:val="00F1489E"/>
    <w:rsid w:val="00F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65" w:right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5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535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5358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50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65" w:right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5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535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5358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ved=2ahUKEwjF-4GTzPXiAhXQ1qQKHR4gCq4QjRx6BAgBEAU&amp;url=https://it.123rf.com/photo_15970862_team-building-e-l-unit%C3%A0-aziendale-come-gruppo-di-colorate-figure-simboliche-umane-lucido-isolato-su.html&amp;psig=AOvVaw0bCVzD5LJyqM9zo7Pmdnqk&amp;ust=15610353567247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BB83-793F-4FF1-ABD1-BA358C5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Bagnasco</dc:creator>
  <cp:lastModifiedBy>Centralino</cp:lastModifiedBy>
  <cp:revision>12</cp:revision>
  <dcterms:created xsi:type="dcterms:W3CDTF">2019-06-19T15:27:00Z</dcterms:created>
  <dcterms:modified xsi:type="dcterms:W3CDTF">2019-06-20T13:04:00Z</dcterms:modified>
</cp:coreProperties>
</file>